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4" w:rsidRPr="009511A4" w:rsidRDefault="009511A4" w:rsidP="009511A4">
      <w:pPr>
        <w:jc w:val="center"/>
        <w:rPr>
          <w:rFonts w:eastAsia="Times New Roman"/>
          <w:b/>
          <w:bCs/>
          <w:sz w:val="32"/>
          <w:szCs w:val="32"/>
        </w:rPr>
      </w:pPr>
      <w:r w:rsidRPr="009511A4">
        <w:rPr>
          <w:rFonts w:eastAsia="Times New Roman"/>
          <w:b/>
          <w:bCs/>
          <w:sz w:val="32"/>
          <w:szCs w:val="32"/>
        </w:rPr>
        <w:t>Занятость</w:t>
      </w:r>
      <w:r>
        <w:rPr>
          <w:rFonts w:eastAsia="Times New Roman"/>
          <w:b/>
          <w:bCs/>
          <w:sz w:val="32"/>
          <w:szCs w:val="32"/>
        </w:rPr>
        <w:t xml:space="preserve"> 1 кв.2019 г.</w:t>
      </w:r>
      <w:bookmarkStart w:id="0" w:name="_GoBack"/>
      <w:bookmarkEnd w:id="0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9511A4" w:rsidRPr="009511A4" w:rsidTr="009C4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511A4">
              <w:rPr>
                <w:rFonts w:eastAsia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511A4">
              <w:rPr>
                <w:rFonts w:eastAsia="Times New Roman"/>
                <w:b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511A4">
              <w:rPr>
                <w:rFonts w:eastAsia="Times New Roman"/>
                <w:b/>
                <w:bCs/>
                <w:sz w:val="28"/>
                <w:szCs w:val="28"/>
              </w:rPr>
              <w:t>2019</w:t>
            </w:r>
          </w:p>
        </w:tc>
      </w:tr>
      <w:tr w:rsidR="009511A4" w:rsidRPr="009511A4" w:rsidTr="009C4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Среднесписочная численность работников организаций (по okved2)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511A4" w:rsidRPr="009511A4" w:rsidTr="009C4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9511A4" w:rsidRPr="009511A4" w:rsidRDefault="009511A4" w:rsidP="009C4FC2">
            <w:pPr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511A4" w:rsidRPr="009511A4" w:rsidTr="009C4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9511A4" w:rsidRPr="009511A4" w:rsidRDefault="009511A4" w:rsidP="009C4FC2">
            <w:pPr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2984</w:t>
            </w:r>
          </w:p>
        </w:tc>
      </w:tr>
      <w:tr w:rsidR="009511A4" w:rsidRPr="009511A4" w:rsidTr="009C4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9511A4" w:rsidRPr="009511A4" w:rsidRDefault="009511A4" w:rsidP="009C4FC2">
            <w:pPr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511A4" w:rsidRPr="009511A4" w:rsidTr="009C4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9511A4" w:rsidRPr="009511A4" w:rsidRDefault="009511A4" w:rsidP="009C4FC2">
            <w:pPr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123</w:t>
            </w:r>
          </w:p>
        </w:tc>
      </w:tr>
      <w:tr w:rsidR="009511A4" w:rsidRPr="009511A4" w:rsidTr="009C4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9511A4" w:rsidRPr="009511A4" w:rsidRDefault="009511A4" w:rsidP="009C4FC2">
            <w:pPr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511A4" w:rsidRPr="009511A4" w:rsidTr="009C4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9511A4" w:rsidRPr="009511A4" w:rsidRDefault="009511A4" w:rsidP="009C4FC2">
            <w:pPr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59</w:t>
            </w:r>
          </w:p>
        </w:tc>
      </w:tr>
      <w:tr w:rsidR="009511A4" w:rsidRPr="009511A4" w:rsidTr="009C4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9511A4" w:rsidRPr="009511A4" w:rsidRDefault="009511A4" w:rsidP="009C4FC2">
            <w:pPr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Раздел Н Транспортировка и хранение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511A4" w:rsidRPr="009511A4" w:rsidTr="009C4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9511A4" w:rsidRPr="009511A4" w:rsidRDefault="009511A4" w:rsidP="009C4FC2">
            <w:pPr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107</w:t>
            </w:r>
          </w:p>
        </w:tc>
      </w:tr>
      <w:tr w:rsidR="009511A4" w:rsidRPr="009511A4" w:rsidTr="009C4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9511A4" w:rsidRPr="009511A4" w:rsidRDefault="009511A4" w:rsidP="009C4FC2">
            <w:pPr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Раздел K Деятельность финансовая и страховая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511A4" w:rsidRPr="009511A4" w:rsidTr="009C4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9511A4" w:rsidRPr="009511A4" w:rsidRDefault="009511A4" w:rsidP="009C4FC2">
            <w:pPr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23</w:t>
            </w:r>
          </w:p>
        </w:tc>
      </w:tr>
      <w:tr w:rsidR="009511A4" w:rsidRPr="009511A4" w:rsidTr="009C4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9511A4" w:rsidRPr="009511A4" w:rsidRDefault="009511A4" w:rsidP="009C4FC2">
            <w:pPr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Раздел L Деятельность по операциям с недвижимым имуществом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511A4" w:rsidRPr="009511A4" w:rsidTr="009C4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9511A4" w:rsidRPr="009511A4" w:rsidRDefault="009511A4" w:rsidP="009C4FC2">
            <w:pPr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132</w:t>
            </w:r>
          </w:p>
        </w:tc>
      </w:tr>
      <w:tr w:rsidR="009511A4" w:rsidRPr="009511A4" w:rsidTr="009C4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9511A4" w:rsidRPr="009511A4" w:rsidRDefault="009511A4" w:rsidP="009C4FC2">
            <w:pPr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Раздел M Деятельность профессиональная, научная и техническая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511A4" w:rsidRPr="009511A4" w:rsidTr="009C4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9511A4" w:rsidRPr="009511A4" w:rsidRDefault="009511A4" w:rsidP="009C4FC2">
            <w:pPr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280</w:t>
            </w:r>
          </w:p>
        </w:tc>
      </w:tr>
      <w:tr w:rsidR="009511A4" w:rsidRPr="009511A4" w:rsidTr="009C4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9511A4" w:rsidRPr="009511A4" w:rsidRDefault="009511A4" w:rsidP="009C4FC2">
            <w:pPr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511A4" w:rsidRPr="009511A4" w:rsidTr="009C4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9511A4" w:rsidRPr="009511A4" w:rsidRDefault="009511A4" w:rsidP="009C4FC2">
            <w:pPr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283</w:t>
            </w:r>
          </w:p>
        </w:tc>
      </w:tr>
      <w:tr w:rsidR="009511A4" w:rsidRPr="009511A4" w:rsidTr="009C4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9511A4" w:rsidRPr="009511A4" w:rsidRDefault="009511A4" w:rsidP="009C4FC2">
            <w:pPr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Раздел P Образование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511A4" w:rsidRPr="009511A4" w:rsidTr="009C4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9511A4" w:rsidRPr="009511A4" w:rsidRDefault="009511A4" w:rsidP="009C4FC2">
            <w:pPr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январь-март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564</w:t>
            </w:r>
          </w:p>
        </w:tc>
      </w:tr>
      <w:tr w:rsidR="009511A4" w:rsidRPr="009511A4" w:rsidTr="009C4F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9511A4" w:rsidRPr="009511A4" w:rsidRDefault="009511A4" w:rsidP="009C4FC2">
            <w:pPr>
              <w:rPr>
                <w:rFonts w:eastAsia="Times New Roman"/>
                <w:sz w:val="28"/>
                <w:szCs w:val="28"/>
              </w:rPr>
            </w:pPr>
            <w:r w:rsidRPr="009511A4">
              <w:rPr>
                <w:rFonts w:eastAsia="Times New Roman"/>
                <w:sz w:val="28"/>
                <w:szCs w:val="28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11A4" w:rsidRPr="009511A4" w:rsidRDefault="009511A4" w:rsidP="009C4FC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C4A00" w:rsidRPr="009511A4" w:rsidRDefault="00DC4A00">
      <w:pPr>
        <w:rPr>
          <w:sz w:val="28"/>
          <w:szCs w:val="28"/>
        </w:rPr>
      </w:pPr>
    </w:p>
    <w:sectPr w:rsidR="00DC4A00" w:rsidRPr="0095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37"/>
    <w:rsid w:val="00577837"/>
    <w:rsid w:val="009511A4"/>
    <w:rsid w:val="00D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Комарова</dc:creator>
  <cp:keywords/>
  <dc:description/>
  <cp:lastModifiedBy>Татьяна И. Комарова</cp:lastModifiedBy>
  <cp:revision>2</cp:revision>
  <dcterms:created xsi:type="dcterms:W3CDTF">2019-06-21T09:20:00Z</dcterms:created>
  <dcterms:modified xsi:type="dcterms:W3CDTF">2019-06-21T09:21:00Z</dcterms:modified>
</cp:coreProperties>
</file>